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19596" w14:textId="77777777" w:rsidR="005A14EC" w:rsidRPr="005A14EC" w:rsidRDefault="005A14EC" w:rsidP="007B71BF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6FD632ED" w14:textId="533855D4" w:rsidR="007B71BF" w:rsidRDefault="007B71BF" w:rsidP="007B71BF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7B71BF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KÉRELEM</w:t>
      </w:r>
    </w:p>
    <w:p w14:paraId="1EA8926E" w14:textId="77777777" w:rsidR="004B4970" w:rsidRPr="007B71BF" w:rsidRDefault="004B4970" w:rsidP="007B71BF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076CB413" w14:textId="77777777" w:rsidR="007B71BF" w:rsidRPr="007B71BF" w:rsidRDefault="007B71BF" w:rsidP="007B71BF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B71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 telekalakítási eljárásban érintett ingatlanokkal kapcsolatos </w:t>
      </w:r>
    </w:p>
    <w:p w14:paraId="7044E7AF" w14:textId="6769B4DA" w:rsidR="007B71BF" w:rsidRPr="007B71BF" w:rsidRDefault="005A14EC" w:rsidP="005A14EC">
      <w:pPr>
        <w:tabs>
          <w:tab w:val="center" w:pos="4536"/>
          <w:tab w:val="right" w:pos="9072"/>
        </w:tabs>
        <w:spacing w:after="0"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</w:r>
      <w:r w:rsidR="007B71BF" w:rsidRPr="007B71B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helyi településrendezési követelményekről szóló tájékoztatáshoz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</w:r>
    </w:p>
    <w:p w14:paraId="1E7919EA" w14:textId="77777777" w:rsidR="007B71BF" w:rsidRPr="007B71BF" w:rsidRDefault="007B71BF" w:rsidP="007B71BF">
      <w:pPr>
        <w:spacing w:after="0" w:line="276" w:lineRule="auto"/>
        <w:jc w:val="center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</w:p>
    <w:p w14:paraId="26E3EADE" w14:textId="7AF2FEBC" w:rsidR="007B71BF" w:rsidRPr="007B71BF" w:rsidRDefault="007B71BF" w:rsidP="007B71BF">
      <w:pPr>
        <w:spacing w:after="0" w:line="276" w:lineRule="auto"/>
        <w:jc w:val="center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7B71BF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(Az egyes földügyi eljárások részletes szabályairól szóló</w:t>
      </w:r>
    </w:p>
    <w:p w14:paraId="0BE850D5" w14:textId="10B61DB8" w:rsidR="009B2A33" w:rsidRPr="005A14EC" w:rsidRDefault="007B71BF" w:rsidP="007B71BF">
      <w:pPr>
        <w:spacing w:after="0" w:line="276" w:lineRule="auto"/>
        <w:jc w:val="center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5A14EC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384/2016. (XII. 2.) Korm. rendelet 21. § (7) bekezdése alapján, az abban hivatkozott, a magyar építészetről szóló 2023. évi C. törvény 81. § (10) bekezdése szerint)</w:t>
      </w:r>
    </w:p>
    <w:p w14:paraId="5BCCF3F0" w14:textId="77777777" w:rsidR="004B4970" w:rsidRDefault="004B4970" w:rsidP="007B71BF">
      <w:pPr>
        <w:spacing w:after="0" w:line="276" w:lineRule="auto"/>
        <w:jc w:val="both"/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</w:pPr>
    </w:p>
    <w:p w14:paraId="1B9C427C" w14:textId="5AE566EB" w:rsidR="007B71BF" w:rsidRDefault="007B71BF" w:rsidP="004B4970">
      <w:pPr>
        <w:pStyle w:val="Listaszerbekezds"/>
        <w:numPr>
          <w:ilvl w:val="0"/>
          <w:numId w:val="2"/>
        </w:numPr>
        <w:spacing w:after="0" w:line="300" w:lineRule="auto"/>
        <w:ind w:left="283" w:hanging="357"/>
        <w:jc w:val="both"/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</w:pPr>
      <w:r w:rsidRPr="007B71BF"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  <w14:ligatures w14:val="none"/>
        </w:rPr>
        <w:t>Kérelmező neve:</w:t>
      </w:r>
      <w:r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 …………………………………………………………………………….</w:t>
      </w:r>
    </w:p>
    <w:p w14:paraId="6FCB98F4" w14:textId="77777777" w:rsidR="004B4970" w:rsidRPr="005A14EC" w:rsidRDefault="004B4970" w:rsidP="004B4970">
      <w:pPr>
        <w:pStyle w:val="Listaszerbekezds"/>
        <w:spacing w:after="0" w:line="300" w:lineRule="auto"/>
        <w:ind w:left="283"/>
        <w:jc w:val="both"/>
        <w:rPr>
          <w:rFonts w:ascii="Times New Roman" w:eastAsia="Calibri" w:hAnsi="Times New Roman" w:cs="Times New Roman"/>
          <w:iCs/>
          <w:kern w:val="0"/>
          <w:sz w:val="8"/>
          <w:szCs w:val="8"/>
          <w14:ligatures w14:val="none"/>
        </w:rPr>
      </w:pPr>
    </w:p>
    <w:p w14:paraId="49F151F5" w14:textId="2DAA2FEC" w:rsidR="007B71BF" w:rsidRDefault="007B71BF" w:rsidP="004B4970">
      <w:pPr>
        <w:pStyle w:val="Listaszerbekezds"/>
        <w:numPr>
          <w:ilvl w:val="0"/>
          <w:numId w:val="2"/>
        </w:numPr>
        <w:spacing w:after="0" w:line="300" w:lineRule="auto"/>
        <w:ind w:left="283" w:hanging="357"/>
        <w:jc w:val="both"/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</w:pPr>
      <w:r w:rsidRPr="007B71BF"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  <w14:ligatures w14:val="none"/>
        </w:rPr>
        <w:t>Kérelmező címe:</w:t>
      </w:r>
      <w:r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 …………………………………………………………………………….</w:t>
      </w:r>
    </w:p>
    <w:p w14:paraId="562AD202" w14:textId="77777777" w:rsidR="004B4970" w:rsidRPr="005A14EC" w:rsidRDefault="004B4970" w:rsidP="004B4970">
      <w:pPr>
        <w:spacing w:after="0" w:line="300" w:lineRule="auto"/>
        <w:jc w:val="both"/>
        <w:rPr>
          <w:rFonts w:ascii="Times New Roman" w:eastAsia="Calibri" w:hAnsi="Times New Roman" w:cs="Times New Roman"/>
          <w:iCs/>
          <w:kern w:val="0"/>
          <w:sz w:val="8"/>
          <w:szCs w:val="8"/>
          <w14:ligatures w14:val="none"/>
        </w:rPr>
      </w:pPr>
    </w:p>
    <w:p w14:paraId="05CD7F62" w14:textId="56101B14" w:rsidR="007B71BF" w:rsidRDefault="007B71BF" w:rsidP="004B4970">
      <w:pPr>
        <w:pStyle w:val="Listaszerbekezds"/>
        <w:numPr>
          <w:ilvl w:val="0"/>
          <w:numId w:val="2"/>
        </w:numPr>
        <w:spacing w:after="0" w:line="300" w:lineRule="auto"/>
        <w:ind w:left="283" w:hanging="357"/>
        <w:jc w:val="both"/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</w:pPr>
      <w:r w:rsidRPr="007B71BF"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  <w14:ligatures w14:val="none"/>
        </w:rPr>
        <w:t>Kérelmező elérhetősége (tel.</w:t>
      </w:r>
      <w:r w:rsidR="004B4970"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  <w14:ligatures w14:val="none"/>
        </w:rPr>
        <w:t>/</w:t>
      </w:r>
      <w:r w:rsidRPr="007B71BF"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  <w14:ligatures w14:val="none"/>
        </w:rPr>
        <w:t>e-mail):</w:t>
      </w:r>
      <w:r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 …………………………………………………….</w:t>
      </w:r>
      <w:r w:rsidR="004B4970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..</w:t>
      </w:r>
    </w:p>
    <w:p w14:paraId="68FB3EAE" w14:textId="77777777" w:rsidR="004B4970" w:rsidRPr="005A14EC" w:rsidRDefault="004B4970" w:rsidP="004B4970">
      <w:pPr>
        <w:pStyle w:val="Listaszerbekezds"/>
        <w:spacing w:after="0" w:line="300" w:lineRule="auto"/>
        <w:ind w:left="283"/>
        <w:jc w:val="both"/>
        <w:rPr>
          <w:rFonts w:ascii="Times New Roman" w:eastAsia="Calibri" w:hAnsi="Times New Roman" w:cs="Times New Roman"/>
          <w:iCs/>
          <w:kern w:val="0"/>
          <w:sz w:val="8"/>
          <w:szCs w:val="8"/>
          <w14:ligatures w14:val="none"/>
        </w:rPr>
      </w:pPr>
    </w:p>
    <w:p w14:paraId="482AD11C" w14:textId="534EF4D0" w:rsidR="007B71BF" w:rsidRPr="007B71BF" w:rsidRDefault="007B71BF" w:rsidP="004B4970">
      <w:pPr>
        <w:pStyle w:val="Listaszerbekezds"/>
        <w:numPr>
          <w:ilvl w:val="0"/>
          <w:numId w:val="2"/>
        </w:numPr>
        <w:spacing w:after="0" w:line="300" w:lineRule="auto"/>
        <w:ind w:left="284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B71B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Kérelemmel érintett ingatlan(ok) helyrajzi száma(i): </w:t>
      </w:r>
    </w:p>
    <w:p w14:paraId="6B6A0FCF" w14:textId="47214881" w:rsidR="007B71BF" w:rsidRDefault="007B71BF" w:rsidP="004B4970">
      <w:pPr>
        <w:spacing w:after="0" w:line="30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B71BF">
        <w:rPr>
          <w:rFonts w:ascii="Times New Roman" w:hAnsi="Times New Roman" w:cs="Times New Roman"/>
          <w:iCs/>
          <w:sz w:val="24"/>
          <w:szCs w:val="24"/>
        </w:rPr>
        <w:t>…………………………………………………………………………………………………...</w:t>
      </w:r>
    </w:p>
    <w:p w14:paraId="7F00C00E" w14:textId="77777777" w:rsidR="007B71BF" w:rsidRPr="005A14EC" w:rsidRDefault="007B71BF" w:rsidP="004B4970">
      <w:pPr>
        <w:spacing w:after="0" w:line="300" w:lineRule="auto"/>
        <w:jc w:val="both"/>
        <w:rPr>
          <w:rFonts w:ascii="Times New Roman" w:hAnsi="Times New Roman" w:cs="Times New Roman"/>
          <w:iCs/>
          <w:sz w:val="8"/>
          <w:szCs w:val="8"/>
        </w:rPr>
      </w:pPr>
    </w:p>
    <w:p w14:paraId="33FC8DE8" w14:textId="0C409F02" w:rsidR="007B71BF" w:rsidRPr="004B4970" w:rsidRDefault="007B71BF" w:rsidP="004B4970">
      <w:pPr>
        <w:pStyle w:val="Listaszerbekezds"/>
        <w:numPr>
          <w:ilvl w:val="0"/>
          <w:numId w:val="2"/>
        </w:numPr>
        <w:spacing w:after="0" w:line="300" w:lineRule="auto"/>
        <w:ind w:left="284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B4970">
        <w:rPr>
          <w:rFonts w:ascii="Times New Roman" w:hAnsi="Times New Roman" w:cs="Times New Roman"/>
          <w:b/>
          <w:bCs/>
          <w:iCs/>
          <w:sz w:val="24"/>
          <w:szCs w:val="24"/>
        </w:rPr>
        <w:t>Kérelem benyújtásának módja:</w:t>
      </w:r>
    </w:p>
    <w:p w14:paraId="53C1C5A5" w14:textId="14441E95" w:rsidR="007B71BF" w:rsidRPr="005A14EC" w:rsidRDefault="007B71BF" w:rsidP="004B4970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4EC">
        <w:rPr>
          <w:rFonts w:ascii="Times New Roman" w:hAnsi="Times New Roman" w:cs="Times New Roman"/>
          <w:sz w:val="24"/>
          <w:szCs w:val="24"/>
        </w:rPr>
        <w:t xml:space="preserve">A kérelem </w:t>
      </w:r>
      <w:r w:rsidR="00073CD1">
        <w:rPr>
          <w:rFonts w:ascii="Times New Roman" w:hAnsi="Times New Roman" w:cs="Times New Roman"/>
          <w:sz w:val="24"/>
          <w:szCs w:val="24"/>
        </w:rPr>
        <w:t>a mellékleteivel együtt</w:t>
      </w:r>
      <w:r w:rsidRPr="005A14EC">
        <w:rPr>
          <w:rFonts w:ascii="Times New Roman" w:hAnsi="Times New Roman" w:cs="Times New Roman"/>
          <w:sz w:val="24"/>
          <w:szCs w:val="24"/>
        </w:rPr>
        <w:t xml:space="preserve"> gazdálkodó szervezet esetén kizárólag elektronikusan, e-Papír szolgáltatás útján, ügyfélkapun keresztül nyújtható be, természetes személy esetén papír alapon (postai úton vagy személyesen) is benyújtható (7900 Szigetvár, Zrínyi tér 1.). </w:t>
      </w:r>
    </w:p>
    <w:p w14:paraId="033A1740" w14:textId="0B90C667" w:rsidR="004B4970" w:rsidRPr="005A14EC" w:rsidRDefault="007B71BF" w:rsidP="004B4970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4EC">
        <w:rPr>
          <w:rFonts w:ascii="Times New Roman" w:hAnsi="Times New Roman" w:cs="Times New Roman"/>
          <w:sz w:val="24"/>
          <w:szCs w:val="24"/>
        </w:rPr>
        <w:t>Elektronikus kapcsolattartás: Szigetvár</w:t>
      </w:r>
      <w:r w:rsidR="004B4970" w:rsidRPr="005A14EC">
        <w:rPr>
          <w:rFonts w:ascii="Times New Roman" w:hAnsi="Times New Roman" w:cs="Times New Roman"/>
          <w:sz w:val="24"/>
          <w:szCs w:val="24"/>
        </w:rPr>
        <w:t xml:space="preserve"> </w:t>
      </w:r>
      <w:r w:rsidRPr="005A14EC">
        <w:rPr>
          <w:rFonts w:ascii="Times New Roman" w:hAnsi="Times New Roman" w:cs="Times New Roman"/>
          <w:sz w:val="24"/>
          <w:szCs w:val="24"/>
        </w:rPr>
        <w:t>Város Önkormányzat</w:t>
      </w:r>
      <w:r w:rsidR="004B4970" w:rsidRPr="005A14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830306" w14:textId="35475AA4" w:rsidR="007B71BF" w:rsidRPr="005A14EC" w:rsidRDefault="007B71BF" w:rsidP="005A14EC">
      <w:pPr>
        <w:spacing w:after="0" w:line="300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14EC">
        <w:rPr>
          <w:rFonts w:ascii="Times New Roman" w:hAnsi="Times New Roman" w:cs="Times New Roman"/>
          <w:sz w:val="24"/>
          <w:szCs w:val="24"/>
        </w:rPr>
        <w:t xml:space="preserve">(rövid név: </w:t>
      </w:r>
      <w:r w:rsidR="004B4970" w:rsidRPr="005A14EC">
        <w:rPr>
          <w:rFonts w:ascii="Times New Roman" w:hAnsi="Times New Roman" w:cs="Times New Roman"/>
          <w:sz w:val="24"/>
          <w:szCs w:val="24"/>
        </w:rPr>
        <w:t xml:space="preserve">BEAFV; </w:t>
      </w:r>
      <w:r w:rsidRPr="005A14EC">
        <w:rPr>
          <w:rFonts w:ascii="Times New Roman" w:hAnsi="Times New Roman" w:cs="Times New Roman"/>
          <w:sz w:val="24"/>
          <w:szCs w:val="24"/>
        </w:rPr>
        <w:t xml:space="preserve">KRID szám: </w:t>
      </w:r>
      <w:r w:rsidR="004B4970" w:rsidRPr="005A14EC">
        <w:rPr>
          <w:rFonts w:ascii="Times New Roman" w:hAnsi="Times New Roman" w:cs="Times New Roman"/>
          <w:sz w:val="24"/>
          <w:szCs w:val="24"/>
        </w:rPr>
        <w:t>100042962)</w:t>
      </w:r>
    </w:p>
    <w:p w14:paraId="2B028415" w14:textId="77777777" w:rsidR="004B4970" w:rsidRPr="005A14EC" w:rsidRDefault="004B4970" w:rsidP="004B4970">
      <w:pPr>
        <w:spacing w:after="0" w:line="30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6C361443" w14:textId="578E5C05" w:rsidR="004B4970" w:rsidRDefault="004B4970" w:rsidP="004B4970">
      <w:pPr>
        <w:pStyle w:val="Listaszerbekezds"/>
        <w:numPr>
          <w:ilvl w:val="0"/>
          <w:numId w:val="2"/>
        </w:numPr>
        <w:spacing w:after="0" w:line="30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B4970">
        <w:rPr>
          <w:rFonts w:ascii="Times New Roman" w:hAnsi="Times New Roman" w:cs="Times New Roman"/>
          <w:b/>
          <w:bCs/>
          <w:sz w:val="24"/>
          <w:szCs w:val="24"/>
        </w:rPr>
        <w:t>Ügyintézési határidő:</w:t>
      </w:r>
      <w:r>
        <w:rPr>
          <w:rFonts w:ascii="Times New Roman" w:hAnsi="Times New Roman" w:cs="Times New Roman"/>
          <w:sz w:val="24"/>
          <w:szCs w:val="24"/>
        </w:rPr>
        <w:t xml:space="preserve"> 8 nap</w:t>
      </w:r>
    </w:p>
    <w:p w14:paraId="2A0E2FC7" w14:textId="77777777" w:rsidR="004B4970" w:rsidRPr="005A14EC" w:rsidRDefault="004B4970" w:rsidP="004B4970">
      <w:pPr>
        <w:pStyle w:val="Listaszerbekezds"/>
        <w:spacing w:after="0" w:line="300" w:lineRule="auto"/>
        <w:ind w:left="284"/>
        <w:jc w:val="both"/>
        <w:rPr>
          <w:rFonts w:ascii="Times New Roman" w:hAnsi="Times New Roman" w:cs="Times New Roman"/>
          <w:sz w:val="8"/>
          <w:szCs w:val="8"/>
        </w:rPr>
      </w:pPr>
    </w:p>
    <w:p w14:paraId="1CB7D828" w14:textId="77777777" w:rsidR="004B4970" w:rsidRPr="004B4970" w:rsidRDefault="004B4970" w:rsidP="004B4970">
      <w:pPr>
        <w:pStyle w:val="Listaszerbekezds"/>
        <w:numPr>
          <w:ilvl w:val="0"/>
          <w:numId w:val="2"/>
        </w:numPr>
        <w:spacing w:after="0" w:line="30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4970">
        <w:rPr>
          <w:rFonts w:ascii="Times New Roman" w:hAnsi="Times New Roman" w:cs="Times New Roman"/>
          <w:b/>
          <w:bCs/>
          <w:sz w:val="24"/>
          <w:szCs w:val="24"/>
        </w:rPr>
        <w:t>Benyújtandó mellékletek:</w:t>
      </w:r>
      <w:r w:rsidRPr="004B4970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0900EED" w14:textId="7076E839" w:rsidR="004B4970" w:rsidRPr="004B4970" w:rsidRDefault="004B4970" w:rsidP="004B4970">
      <w:pPr>
        <w:pStyle w:val="Listaszerbekezds"/>
        <w:spacing w:after="0" w:line="300" w:lineRule="auto"/>
        <w:ind w:left="284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4B4970">
        <w:rPr>
          <w:rFonts w:ascii="Times New Roman" w:hAnsi="Times New Roman" w:cs="Times New Roman"/>
          <w:sz w:val="24"/>
          <w:szCs w:val="24"/>
        </w:rPr>
        <w:t>- változási vázrajz</w:t>
      </w:r>
    </w:p>
    <w:p w14:paraId="0533D3A9" w14:textId="5F547785" w:rsidR="004B4970" w:rsidRDefault="004B4970" w:rsidP="004B4970">
      <w:pPr>
        <w:pStyle w:val="Listaszerbekezds"/>
        <w:spacing w:after="0" w:line="300" w:lineRule="auto"/>
        <w:ind w:left="284"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telekalakítási helyszínrajz</w:t>
      </w:r>
    </w:p>
    <w:p w14:paraId="7E229D1F" w14:textId="77777777" w:rsidR="004B4970" w:rsidRPr="005A14EC" w:rsidRDefault="004B4970" w:rsidP="004B4970">
      <w:pPr>
        <w:spacing w:after="0" w:line="30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5946415E" w14:textId="11F7A449" w:rsidR="004B4970" w:rsidRPr="004B4970" w:rsidRDefault="004B4970" w:rsidP="004B4970">
      <w:pPr>
        <w:pStyle w:val="Listaszerbekezds"/>
        <w:numPr>
          <w:ilvl w:val="0"/>
          <w:numId w:val="2"/>
        </w:numPr>
        <w:spacing w:after="0" w:line="300" w:lineRule="auto"/>
        <w:ind w:left="28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B497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Jelen kérelmem aláírásával hozzájárulok az abban megadott adataim kezeléséhez és a kérelem szerinti eljárásban történő felhasználásához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3BAA5A28" w14:textId="77777777" w:rsidR="004B4970" w:rsidRDefault="004B4970" w:rsidP="004B4970">
      <w:pPr>
        <w:spacing w:after="0" w:line="30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B4D788B" w14:textId="306206C4" w:rsidR="004B4970" w:rsidRDefault="004B4970" w:rsidP="004B4970">
      <w:pPr>
        <w:spacing w:after="0" w:line="30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Szigetvár</w:t>
      </w:r>
      <w:r w:rsidRPr="004B497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,</w:t>
      </w:r>
      <w:r w:rsidRPr="004B497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………………………</w:t>
      </w:r>
      <w:proofErr w:type="gramStart"/>
      <w:r w:rsidRPr="004B497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…….</w:t>
      </w:r>
      <w:proofErr w:type="gramEnd"/>
      <w:r w:rsidRPr="004B497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 </w:t>
      </w:r>
    </w:p>
    <w:p w14:paraId="09B87F0C" w14:textId="77777777" w:rsidR="004B4970" w:rsidRPr="004B4970" w:rsidRDefault="004B4970" w:rsidP="004B4970">
      <w:pPr>
        <w:spacing w:after="200" w:line="30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6164E6E" w14:textId="40248960" w:rsidR="004B4970" w:rsidRPr="004B4970" w:rsidRDefault="004B4970" w:rsidP="004B4970">
      <w:pPr>
        <w:spacing w:after="200" w:line="30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B497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</w:t>
      </w:r>
      <w:r w:rsidR="005A14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…………………………………</w:t>
      </w:r>
    </w:p>
    <w:p w14:paraId="3D14D7BE" w14:textId="0AC6E6CC" w:rsidR="004B4970" w:rsidRPr="004B4970" w:rsidRDefault="004B4970" w:rsidP="004B4970">
      <w:pPr>
        <w:pStyle w:val="Listaszerbekezds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A14E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kérelmező aláírása</w:t>
      </w:r>
    </w:p>
    <w:sectPr w:rsidR="004B4970" w:rsidRPr="004B497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F1EAB" w14:textId="77777777" w:rsidR="00F16122" w:rsidRDefault="00F16122" w:rsidP="005A14EC">
      <w:pPr>
        <w:spacing w:after="0" w:line="240" w:lineRule="auto"/>
      </w:pPr>
      <w:r>
        <w:separator/>
      </w:r>
    </w:p>
  </w:endnote>
  <w:endnote w:type="continuationSeparator" w:id="0">
    <w:p w14:paraId="493998B1" w14:textId="77777777" w:rsidR="00F16122" w:rsidRDefault="00F16122" w:rsidP="005A1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0CBC8" w14:textId="77777777" w:rsidR="005A14EC" w:rsidRPr="005A14EC" w:rsidRDefault="005A14EC" w:rsidP="005A14EC">
    <w:pPr>
      <w:tabs>
        <w:tab w:val="center" w:pos="4536"/>
        <w:tab w:val="right" w:pos="9072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20"/>
        <w:szCs w:val="20"/>
        <w:lang w:eastAsia="ar-SA"/>
        <w14:ligatures w14:val="none"/>
      </w:rPr>
    </w:pPr>
    <w:r w:rsidRPr="005A14EC">
      <w:rPr>
        <w:rFonts w:ascii="Times New Roman" w:eastAsia="Times New Roman" w:hAnsi="Times New Roman" w:cs="Times New Roman"/>
        <w:kern w:val="0"/>
        <w:sz w:val="20"/>
        <w:szCs w:val="20"/>
        <w:lang w:eastAsia="ar-SA"/>
        <w14:ligatures w14:val="none"/>
      </w:rPr>
      <w:t>H-7900 Szigetvár, Zrínyi tér 1.</w:t>
    </w:r>
  </w:p>
  <w:p w14:paraId="55568402" w14:textId="77777777" w:rsidR="005A14EC" w:rsidRPr="005A14EC" w:rsidRDefault="005A14EC" w:rsidP="005A14EC">
    <w:pPr>
      <w:tabs>
        <w:tab w:val="center" w:pos="4536"/>
        <w:tab w:val="right" w:pos="9072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20"/>
        <w:szCs w:val="20"/>
        <w:lang w:eastAsia="ar-SA"/>
        <w14:ligatures w14:val="none"/>
      </w:rPr>
    </w:pPr>
    <w:r w:rsidRPr="005A14EC">
      <w:rPr>
        <w:rFonts w:ascii="Times New Roman" w:eastAsia="Times New Roman" w:hAnsi="Times New Roman" w:cs="Times New Roman"/>
        <w:kern w:val="0"/>
        <w:sz w:val="20"/>
        <w:szCs w:val="20"/>
        <w:lang w:eastAsia="ar-SA"/>
        <w14:ligatures w14:val="none"/>
      </w:rPr>
      <w:t>Telefon: (36) 73/514-318, Fax: 73/514-349</w:t>
    </w:r>
  </w:p>
  <w:p w14:paraId="73131E16" w14:textId="243B3D12" w:rsidR="005A14EC" w:rsidRDefault="005A14EC" w:rsidP="005A14EC">
    <w:pPr>
      <w:tabs>
        <w:tab w:val="center" w:pos="4536"/>
        <w:tab w:val="right" w:pos="9072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20"/>
        <w:szCs w:val="20"/>
        <w:lang w:eastAsia="ar-SA"/>
        <w14:ligatures w14:val="none"/>
      </w:rPr>
    </w:pPr>
    <w:r w:rsidRPr="005A14EC">
      <w:rPr>
        <w:rFonts w:ascii="Times New Roman" w:eastAsia="Times New Roman" w:hAnsi="Times New Roman" w:cs="Times New Roman"/>
        <w:kern w:val="0"/>
        <w:sz w:val="20"/>
        <w:szCs w:val="20"/>
        <w:lang w:eastAsia="ar-SA"/>
        <w14:ligatures w14:val="none"/>
      </w:rPr>
      <w:t xml:space="preserve">e-mail: </w:t>
    </w:r>
    <w:hyperlink r:id="rId1" w:history="1">
      <w:r w:rsidRPr="005A14EC">
        <w:rPr>
          <w:rStyle w:val="Hiperhivatkozs"/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aracs.melinda@szigetvar.hu</w:t>
      </w:r>
    </w:hyperlink>
  </w:p>
  <w:p w14:paraId="38E920AC" w14:textId="25E1B0F7" w:rsidR="005A14EC" w:rsidRPr="005A14EC" w:rsidRDefault="00DE0D77" w:rsidP="005A14EC">
    <w:pPr>
      <w:tabs>
        <w:tab w:val="center" w:pos="4536"/>
        <w:tab w:val="right" w:pos="9072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20"/>
        <w:szCs w:val="20"/>
        <w:lang w:eastAsia="ar-SA"/>
        <w14:ligatures w14:val="none"/>
      </w:rPr>
    </w:pPr>
    <w:r>
      <w:rPr>
        <w:rFonts w:ascii="Times New Roman" w:eastAsia="Times New Roman" w:hAnsi="Times New Roman" w:cs="Times New Roman"/>
        <w:kern w:val="0"/>
        <w:sz w:val="20"/>
        <w:szCs w:val="20"/>
        <w:lang w:eastAsia="ar-SA"/>
        <w14:ligatures w14:val="none"/>
      </w:rPr>
      <w:t xml:space="preserve">            </w:t>
    </w:r>
    <w:hyperlink r:id="rId2" w:history="1">
      <w:r w:rsidR="00EF24FF" w:rsidRPr="00B17E3B">
        <w:rPr>
          <w:rStyle w:val="Hiperhivatkozs"/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onkormanyzat@szigetvar.hu</w:t>
      </w:r>
    </w:hyperlink>
    <w:r w:rsidR="005A14EC">
      <w:rPr>
        <w:rFonts w:ascii="Times New Roman" w:eastAsia="Times New Roman" w:hAnsi="Times New Roman" w:cs="Times New Roman"/>
        <w:kern w:val="0"/>
        <w:sz w:val="20"/>
        <w:szCs w:val="20"/>
        <w:lang w:eastAsia="ar-SA"/>
        <w14:ligatures w14:val="none"/>
      </w:rPr>
      <w:t xml:space="preserve"> </w:t>
    </w:r>
  </w:p>
  <w:p w14:paraId="1293DD4C" w14:textId="77777777" w:rsidR="005A14EC" w:rsidRDefault="005A14E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83E63" w14:textId="77777777" w:rsidR="00F16122" w:rsidRDefault="00F16122" w:rsidP="005A14EC">
      <w:pPr>
        <w:spacing w:after="0" w:line="240" w:lineRule="auto"/>
      </w:pPr>
      <w:r>
        <w:separator/>
      </w:r>
    </w:p>
  </w:footnote>
  <w:footnote w:type="continuationSeparator" w:id="0">
    <w:p w14:paraId="3C130210" w14:textId="77777777" w:rsidR="00F16122" w:rsidRDefault="00F16122" w:rsidP="005A1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EF0F2" w14:textId="11E97895" w:rsidR="005A14EC" w:rsidRDefault="005A14EC" w:rsidP="005A14EC">
    <w:pPr>
      <w:pStyle w:val="lfej"/>
      <w:jc w:val="center"/>
    </w:pPr>
    <w:r>
      <w:rPr>
        <w:noProof/>
      </w:rPr>
      <w:drawing>
        <wp:inline distT="0" distB="0" distL="0" distR="0" wp14:anchorId="03F61F41" wp14:editId="338BB69D">
          <wp:extent cx="1838325" cy="657225"/>
          <wp:effectExtent l="0" t="0" r="9525" b="9525"/>
          <wp:docPr id="1497714660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E4BB4C5" w14:textId="2A5B182C" w:rsidR="005A14EC" w:rsidRPr="005A14EC" w:rsidRDefault="005A14EC" w:rsidP="005A14EC">
    <w:pPr>
      <w:pBdr>
        <w:bottom w:val="single" w:sz="4" w:space="1" w:color="auto"/>
      </w:pBdr>
      <w:tabs>
        <w:tab w:val="center" w:pos="4536"/>
        <w:tab w:val="right" w:pos="9072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bCs/>
        <w:smallCaps/>
        <w:kern w:val="0"/>
        <w:sz w:val="24"/>
        <w:szCs w:val="24"/>
        <w:lang w:eastAsia="ar-SA"/>
        <w14:ligatures w14:val="none"/>
      </w:rPr>
    </w:pPr>
    <w:r w:rsidRPr="005A14EC">
      <w:rPr>
        <w:rFonts w:ascii="Times New Roman" w:eastAsia="Times New Roman" w:hAnsi="Times New Roman" w:cs="Times New Roman"/>
        <w:b/>
        <w:smallCaps/>
        <w:kern w:val="0"/>
        <w:sz w:val="32"/>
        <w:szCs w:val="32"/>
        <w:lang w:eastAsia="ar-SA"/>
        <w14:ligatures w14:val="none"/>
      </w:rPr>
      <w:t xml:space="preserve">Szigetvár Város </w:t>
    </w:r>
    <w:r>
      <w:rPr>
        <w:rFonts w:ascii="Times New Roman" w:eastAsia="Times New Roman" w:hAnsi="Times New Roman" w:cs="Times New Roman"/>
        <w:b/>
        <w:smallCaps/>
        <w:kern w:val="0"/>
        <w:sz w:val="32"/>
        <w:szCs w:val="32"/>
        <w:lang w:eastAsia="ar-SA"/>
        <w14:ligatures w14:val="none"/>
      </w:rPr>
      <w:t>Önkormányzat</w:t>
    </w:r>
    <w:r w:rsidRPr="005A14EC">
      <w:rPr>
        <w:rFonts w:ascii="Times New Roman" w:eastAsia="Times New Roman" w:hAnsi="Times New Roman" w:cs="Times New Roman"/>
        <w:bCs/>
        <w:smallCaps/>
        <w:kern w:val="0"/>
        <w:sz w:val="32"/>
        <w:szCs w:val="32"/>
        <w:lang w:eastAsia="ar-SA"/>
        <w14:ligatures w14:val="none"/>
      </w:rPr>
      <w:t xml:space="preserve"> </w:t>
    </w:r>
    <w:r w:rsidRPr="005A14EC">
      <w:rPr>
        <w:rFonts w:ascii="Times New Roman" w:eastAsia="Times New Roman" w:hAnsi="Times New Roman" w:cs="Times New Roman"/>
        <w:bCs/>
        <w:smallCaps/>
        <w:kern w:val="0"/>
        <w:sz w:val="24"/>
        <w:szCs w:val="24"/>
        <w:lang w:eastAsia="ar-SA"/>
        <w14:ligatures w14:val="none"/>
      </w:rPr>
      <w:t xml:space="preserve">            </w:t>
    </w:r>
  </w:p>
  <w:p w14:paraId="51C8DAD1" w14:textId="77777777" w:rsidR="005A14EC" w:rsidRDefault="005A14EC" w:rsidP="005A14EC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5558F"/>
    <w:multiLevelType w:val="hybridMultilevel"/>
    <w:tmpl w:val="8D8E2338"/>
    <w:lvl w:ilvl="0" w:tplc="E2AA2C8C">
      <w:start w:val="6"/>
      <w:numFmt w:val="bullet"/>
      <w:lvlText w:val="-"/>
      <w:lvlJc w:val="left"/>
      <w:pPr>
        <w:ind w:left="390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" w15:restartNumberingAfterBreak="0">
    <w:nsid w:val="58C677E9"/>
    <w:multiLevelType w:val="hybridMultilevel"/>
    <w:tmpl w:val="EC9249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835E6"/>
    <w:multiLevelType w:val="hybridMultilevel"/>
    <w:tmpl w:val="B804FB3E"/>
    <w:lvl w:ilvl="0" w:tplc="2B4416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550839">
    <w:abstractNumId w:val="1"/>
  </w:num>
  <w:num w:numId="2" w16cid:durableId="921137222">
    <w:abstractNumId w:val="2"/>
  </w:num>
  <w:num w:numId="3" w16cid:durableId="634340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1BF"/>
    <w:rsid w:val="00073CD1"/>
    <w:rsid w:val="004513C7"/>
    <w:rsid w:val="004B4970"/>
    <w:rsid w:val="005A14EC"/>
    <w:rsid w:val="006975AD"/>
    <w:rsid w:val="00754C18"/>
    <w:rsid w:val="007B71BF"/>
    <w:rsid w:val="00914EE7"/>
    <w:rsid w:val="009B2A33"/>
    <w:rsid w:val="00B53389"/>
    <w:rsid w:val="00D5185C"/>
    <w:rsid w:val="00DE0874"/>
    <w:rsid w:val="00DE0D77"/>
    <w:rsid w:val="00E9196E"/>
    <w:rsid w:val="00EF24FF"/>
    <w:rsid w:val="00F1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986FF"/>
  <w15:chartTrackingRefBased/>
  <w15:docId w15:val="{1FBC541E-F2D5-4728-A745-271309EC6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B71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B7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B71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B71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B71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B71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B71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B71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B71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B71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B71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B71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B71BF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B71BF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B71B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B71B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B71B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B71B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B71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B7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B71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B71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B7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B71B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B71B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B71BF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B71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B71BF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B71BF"/>
    <w:rPr>
      <w:b/>
      <w:bCs/>
      <w:smallCaps/>
      <w:color w:val="0F4761" w:themeColor="accent1" w:themeShade="BF"/>
      <w:spacing w:val="5"/>
    </w:rPr>
  </w:style>
  <w:style w:type="table" w:customStyle="1" w:styleId="Rcsostblzat1">
    <w:name w:val="Rácsos táblázat1"/>
    <w:basedOn w:val="Normltblzat"/>
    <w:next w:val="Rcsostblzat"/>
    <w:uiPriority w:val="59"/>
    <w:rsid w:val="007B71B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7B7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5A1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A14EC"/>
  </w:style>
  <w:style w:type="paragraph" w:styleId="llb">
    <w:name w:val="footer"/>
    <w:basedOn w:val="Norml"/>
    <w:link w:val="llbChar"/>
    <w:uiPriority w:val="99"/>
    <w:unhideWhenUsed/>
    <w:rsid w:val="005A1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A14EC"/>
  </w:style>
  <w:style w:type="character" w:styleId="Hiperhivatkozs">
    <w:name w:val="Hyperlink"/>
    <w:basedOn w:val="Bekezdsalapbettpusa"/>
    <w:uiPriority w:val="99"/>
    <w:unhideWhenUsed/>
    <w:rsid w:val="005A14EC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A14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nkormanyzat@szigetvar.hu" TargetMode="External"/><Relationship Id="rId1" Type="http://schemas.openxmlformats.org/officeDocument/2006/relationships/hyperlink" Target="mailto:aracs.melinda@szigetvar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Dudás-Aracs Melinda</dc:creator>
  <cp:keywords/>
  <dc:description/>
  <cp:lastModifiedBy>Svábné Kajtos Edit</cp:lastModifiedBy>
  <cp:revision>2</cp:revision>
  <cp:lastPrinted>2025-01-07T07:51:00Z</cp:lastPrinted>
  <dcterms:created xsi:type="dcterms:W3CDTF">2025-01-09T12:00:00Z</dcterms:created>
  <dcterms:modified xsi:type="dcterms:W3CDTF">2025-01-09T12:00:00Z</dcterms:modified>
</cp:coreProperties>
</file>