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t>Pályázati adatlap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9345DA" w:rsidRPr="004A1DE5" w:rsidRDefault="009345DA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716AA5" w:rsidRPr="004A1DE5" w:rsidRDefault="00716AA5" w:rsidP="00716AA5">
      <w:pPr>
        <w:pStyle w:val="Listaszerbekezds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Cambria" w:hAnsi="Cambria" w:cs="TimesNewRoman"/>
          <w:b/>
        </w:rPr>
      </w:pPr>
      <w:bookmarkStart w:id="0" w:name="_GoBack"/>
      <w:bookmarkEnd w:id="0"/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  <w:i/>
        </w:rPr>
      </w:pPr>
      <w:r w:rsidRPr="004A1DE5">
        <w:rPr>
          <w:rFonts w:ascii="Cambria" w:hAnsi="Cambria" w:cs="TimesNewRoman"/>
          <w:b/>
        </w:rPr>
        <w:t>Pályázó neve: …………………………………………………………………………………………....</w:t>
      </w:r>
    </w:p>
    <w:p w:rsidR="00A212E4" w:rsidRPr="004A1DE5" w:rsidRDefault="00716AA5" w:rsidP="00052DD4">
      <w:pPr>
        <w:autoSpaceDE w:val="0"/>
        <w:autoSpaceDN w:val="0"/>
        <w:adjustRightInd w:val="0"/>
        <w:spacing w:before="240" w:after="0" w:line="480" w:lineRule="auto"/>
        <w:ind w:left="0" w:firstLine="0"/>
        <w:jc w:val="both"/>
        <w:rPr>
          <w:rFonts w:ascii="Cambria" w:hAnsi="Cambria" w:cs="TimesNewRoman"/>
          <w:i/>
          <w:u w:val="single"/>
        </w:rPr>
      </w:pPr>
      <w:r w:rsidRPr="004A1DE5">
        <w:rPr>
          <w:rFonts w:ascii="Cambria" w:hAnsi="Cambria" w:cs="TimesNewRoman"/>
          <w:i/>
          <w:u w:val="single"/>
        </w:rPr>
        <w:t>Adatok:</w:t>
      </w:r>
      <w:r w:rsidR="0069471B" w:rsidRPr="004A1DE5">
        <w:rPr>
          <w:rFonts w:ascii="Cambria" w:hAnsi="Cambria" w:cs="TimesNewRoman"/>
          <w:i/>
          <w:u w:val="single"/>
        </w:rPr>
        <w:t xml:space="preserve"> 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Születési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</w:t>
      </w:r>
      <w:proofErr w:type="spellStart"/>
      <w:r w:rsidRPr="004A1DE5">
        <w:rPr>
          <w:rFonts w:ascii="Cambria" w:hAnsi="Cambria" w:cs="TimesNewRoman"/>
          <w:i/>
          <w:lang w:val="en-US"/>
        </w:rPr>
        <w:t>név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Szül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. </w:t>
      </w:r>
      <w:proofErr w:type="spellStart"/>
      <w:r w:rsidRPr="004A1DE5">
        <w:rPr>
          <w:rFonts w:ascii="Cambria" w:hAnsi="Cambria" w:cs="TimesNewRoman"/>
          <w:i/>
          <w:lang w:val="en-US"/>
        </w:rPr>
        <w:t>év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, </w:t>
      </w:r>
      <w:proofErr w:type="spellStart"/>
      <w:r w:rsidRPr="004A1DE5">
        <w:rPr>
          <w:rFonts w:ascii="Cambria" w:hAnsi="Cambria" w:cs="TimesNewRoman"/>
          <w:i/>
          <w:lang w:val="en-US"/>
        </w:rPr>
        <w:t>hely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</w:t>
      </w:r>
      <w:proofErr w:type="gramStart"/>
      <w:r w:rsidR="00970A97">
        <w:rPr>
          <w:rFonts w:ascii="Cambria" w:hAnsi="Cambria" w:cs="TimesNewRoman"/>
          <w:i/>
          <w:lang w:val="en-US"/>
        </w:rPr>
        <w:t>…..</w:t>
      </w:r>
      <w:proofErr w:type="gramEnd"/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Anyja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neve: ……………………………………………………………………………………………………………………………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Lakcím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Tartózkodási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</w:t>
      </w:r>
      <w:proofErr w:type="spellStart"/>
      <w:r w:rsidRPr="004A1DE5">
        <w:rPr>
          <w:rFonts w:ascii="Cambria" w:hAnsi="Cambria" w:cs="TimesNewRoman"/>
          <w:i/>
          <w:lang w:val="en-US"/>
        </w:rPr>
        <w:t>hely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Adóazonosító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</w:t>
      </w:r>
      <w:proofErr w:type="spellStart"/>
      <w:r w:rsidRPr="004A1DE5">
        <w:rPr>
          <w:rFonts w:ascii="Cambria" w:hAnsi="Cambria" w:cs="TimesNewRoman"/>
          <w:i/>
          <w:lang w:val="en-US"/>
        </w:rPr>
        <w:t>jel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Levelezési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</w:t>
      </w:r>
      <w:proofErr w:type="spellStart"/>
      <w:r w:rsidRPr="004A1DE5">
        <w:rPr>
          <w:rFonts w:ascii="Cambria" w:hAnsi="Cambria" w:cs="TimesNewRoman"/>
          <w:i/>
          <w:lang w:val="en-US"/>
        </w:rPr>
        <w:t>cím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Számlavezető</w:t>
      </w:r>
      <w:proofErr w:type="spellEnd"/>
      <w:r w:rsidRPr="004A1DE5">
        <w:rPr>
          <w:rFonts w:ascii="Cambria" w:hAnsi="Cambria" w:cs="TimesNewRoman"/>
          <w:i/>
          <w:lang w:val="en-US"/>
        </w:rPr>
        <w:t xml:space="preserve"> </w:t>
      </w:r>
      <w:proofErr w:type="spellStart"/>
      <w:r w:rsidRPr="004A1DE5">
        <w:rPr>
          <w:rFonts w:ascii="Cambria" w:hAnsi="Cambria" w:cs="TimesNewRoman"/>
          <w:i/>
          <w:lang w:val="en-US"/>
        </w:rPr>
        <w:t>pénzintézet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………...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Bankszámlaszám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………..</w:t>
      </w:r>
    </w:p>
    <w:p w:rsidR="009345DA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proofErr w:type="spellStart"/>
      <w:r w:rsidRPr="004A1DE5">
        <w:rPr>
          <w:rFonts w:ascii="Cambria" w:hAnsi="Cambria" w:cs="TimesNewRoman"/>
          <w:i/>
          <w:lang w:val="en-US"/>
        </w:rPr>
        <w:t>Állampolgárság</w:t>
      </w:r>
      <w:proofErr w:type="spellEnd"/>
      <w:r w:rsidRPr="004A1DE5"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</w:t>
      </w:r>
      <w:r w:rsidR="00970A97">
        <w:rPr>
          <w:rFonts w:ascii="Cambria" w:hAnsi="Cambria" w:cs="TimesNewRoman"/>
          <w:i/>
          <w:lang w:val="en-US"/>
        </w:rPr>
        <w:t>……..</w:t>
      </w:r>
    </w:p>
    <w:p w:rsidR="00052DD4" w:rsidRPr="004A1DE5" w:rsidRDefault="00970A97" w:rsidP="005612D5">
      <w:pPr>
        <w:ind w:left="0" w:firstLine="0"/>
        <w:rPr>
          <w:rFonts w:ascii="Cambria" w:hAnsi="Cambria" w:cs="TimesNewRoman"/>
          <w:i/>
          <w:lang w:val="en-US"/>
        </w:rPr>
      </w:pPr>
      <w:proofErr w:type="spellStart"/>
      <w:r>
        <w:rPr>
          <w:rFonts w:ascii="Cambria" w:hAnsi="Cambria" w:cs="TimesNewRoman"/>
          <w:i/>
          <w:lang w:val="en-US"/>
        </w:rPr>
        <w:t>Telefonszám</w:t>
      </w:r>
      <w:proofErr w:type="spellEnd"/>
      <w:r>
        <w:rPr>
          <w:rFonts w:ascii="Cambria" w:hAnsi="Cambria" w:cs="TimesNewRoman"/>
          <w:i/>
          <w:lang w:val="en-US"/>
        </w:rPr>
        <w:t>: ………………………………………………………………………………………………………………………………….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  <w:b/>
        </w:rPr>
        <w:t>Pályázó bemutatkozása</w:t>
      </w:r>
      <w:r w:rsidRPr="004A1DE5">
        <w:rPr>
          <w:rFonts w:ascii="Cambria" w:hAnsi="Cambria" w:cs="TimesNewRoman"/>
        </w:rPr>
        <w:t xml:space="preserve"> - (</w:t>
      </w:r>
      <w:proofErr w:type="spellStart"/>
      <w:r w:rsidRPr="004A1DE5">
        <w:rPr>
          <w:rFonts w:ascii="Cambria" w:hAnsi="Cambria" w:cs="TimesNewRoman"/>
        </w:rPr>
        <w:t>max</w:t>
      </w:r>
      <w:proofErr w:type="spellEnd"/>
      <w:r w:rsidRPr="004A1DE5">
        <w:rPr>
          <w:rFonts w:ascii="Cambria" w:hAnsi="Cambria" w:cs="TimesNewRoman"/>
        </w:rPr>
        <w:t>. 2.000 karakter)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  <w:b/>
        </w:rPr>
        <w:t>Egyéb releváns információk</w:t>
      </w:r>
      <w:r w:rsidRPr="004A1DE5">
        <w:rPr>
          <w:rFonts w:ascii="Cambria" w:hAnsi="Cambria" w:cs="TimesNewRoman"/>
        </w:rPr>
        <w:t xml:space="preserve"> – a pályázat elbírálását segítő körülmények, i</w:t>
      </w:r>
      <w:r w:rsidR="00BC17F8">
        <w:rPr>
          <w:rFonts w:ascii="Cambria" w:hAnsi="Cambria" w:cs="TimesNewRoman"/>
        </w:rPr>
        <w:t>nformációk (</w:t>
      </w:r>
      <w:proofErr w:type="spellStart"/>
      <w:r w:rsidR="00BC17F8">
        <w:rPr>
          <w:rFonts w:ascii="Cambria" w:hAnsi="Cambria" w:cs="TimesNewRoman"/>
        </w:rPr>
        <w:t>max</w:t>
      </w:r>
      <w:proofErr w:type="spellEnd"/>
      <w:r w:rsidR="00BC17F8">
        <w:rPr>
          <w:rFonts w:ascii="Cambria" w:hAnsi="Cambria" w:cs="TimesNewRoman"/>
        </w:rPr>
        <w:t xml:space="preserve">. 2.000 karakter 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spacing w:after="0" w:line="240" w:lineRule="auto"/>
        <w:ind w:left="0" w:firstLine="0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br w:type="page"/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lastRenderedPageBreak/>
        <w:t>Nyilatkozat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Alulírott ……………………………………………………………………………</w:t>
      </w:r>
      <w:proofErr w:type="gramStart"/>
      <w:r w:rsidRPr="004A1DE5">
        <w:rPr>
          <w:rFonts w:ascii="Cambria" w:hAnsi="Cambria" w:cs="TimesNewRoman"/>
        </w:rPr>
        <w:t>…….</w:t>
      </w:r>
      <w:proofErr w:type="gramEnd"/>
      <w:r w:rsidRPr="004A1DE5">
        <w:rPr>
          <w:rFonts w:ascii="Cambria" w:hAnsi="Cambria" w:cs="TimesNewRoman"/>
        </w:rPr>
        <w:t>.……… (pályázó neve) mint pályázó az alábbi nyilatkozatokat teszem:</w:t>
      </w:r>
    </w:p>
    <w:p w:rsidR="00764D42" w:rsidRPr="004A1DE5" w:rsidRDefault="00764D42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4F4B61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pályázatban foglalt adatok, információk és dokumentumok teljes körűek, valódiak és hitelesek.</w:t>
      </w: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ismerem és elfogadom jelen pályázat Pályázati felhívását.</w:t>
      </w: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nem állok a Pályázati felhívás szerinti kizáró okok hatálya alatt.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44744" w:rsidRPr="004A1DE5" w:rsidRDefault="00716AA5" w:rsidP="00744744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Az adott tárgyban pályázatot korábban: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nyújtottam be.</w:t>
      </w:r>
    </w:p>
    <w:p w:rsidR="00716AA5" w:rsidRPr="004A1DE5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benyújtottam, és részesültem támogatásban.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 pályázatot kiíró megnevezése, a benyújtás ideje:</w:t>
      </w:r>
    </w:p>
    <w:p w:rsidR="00716AA5" w:rsidRPr="004A1DE5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benyújtottam, de nem részesültem támogatásban.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 pályázatot kiíró megnevezése, a benyújtás ideje: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pályázat a vonatkozó jogszabályi előírásoknak megfelel, és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 xml:space="preserve"> 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Tudomásul veszem, hogy a támogatást nyújtó a támogatás elnyerése esetén a nevemet, a támogatott téma címét, tárgyát és megvalósítási helyét (befogadó intézmény) nyilvánosságra hozza.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Hozzájárulok ahhoz, hogy a benyújtott pályázat szabályszerűségét és a támogatás rendeltetésszerű felhasználását a jogszabályban meghatározott szervek ellenőrizzék.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</w:t>
      </w:r>
    </w:p>
    <w:p w:rsidR="00716AA5" w:rsidRPr="004A1DE5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nincs lejárt esedékességű,</w:t>
      </w:r>
      <w:r w:rsidR="004E291E" w:rsidRPr="004A1DE5">
        <w:rPr>
          <w:rFonts w:ascii="Cambria" w:hAnsi="Cambria" w:cs="TimesNewRoman"/>
        </w:rPr>
        <w:t xml:space="preserve"> meg nem fizetett köztartozásom.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1F2E9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>
        <w:rPr>
          <w:rFonts w:ascii="Cambria" w:hAnsi="Cambria" w:cs="TimesNewRoman"/>
        </w:rPr>
        <w:t xml:space="preserve">Kijelentem, hogy a támogatási </w:t>
      </w:r>
      <w:r w:rsidR="00716AA5" w:rsidRPr="004A1DE5">
        <w:rPr>
          <w:rFonts w:ascii="Cambria" w:hAnsi="Cambria" w:cs="TimesNewRoman"/>
        </w:rPr>
        <w:t>szerződés lejártáig haladéktalanul bejelentem a támogatást nyújtónak, ha a 9. pontban rögzített eset előáll.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 xml:space="preserve">Hozzájárulok ahhoz, hogy a támogatást nyújtó a pályázatban benyújtott adataimat nyilvántartsa és kezelje a mindenkor hatályos adatvédelmi jogszabályoknak megfelelően. </w:t>
      </w:r>
    </w:p>
    <w:p w:rsidR="00716AA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FC536E">
      <w:pPr>
        <w:pStyle w:val="Lbjegyzetszveg"/>
        <w:pBdr>
          <w:top w:val="single" w:sz="4" w:space="1" w:color="auto"/>
        </w:pBdr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  <w:p w:rsidR="00FC536E" w:rsidRDefault="00FC536E" w:rsidP="00FC536E">
      <w:pPr>
        <w:pStyle w:val="Lbjegyzetszveg"/>
        <w:ind w:left="709" w:firstLine="0"/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Pr="004A1DE5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saját forrásai címen fennálló tartozásom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nincs.</w:t>
      </w:r>
    </w:p>
    <w:p w:rsidR="00716AA5" w:rsidRPr="004A1DE5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kiegyenlítésére az illetékes hatóság fizetési könnyítést (részletfizetés, fizetési halasztás) engedélyezett. Az erről szóló igazolást mellékelem.</w:t>
      </w:r>
    </w:p>
    <w:p w:rsidR="00716AA5" w:rsidRPr="004A1DE5" w:rsidRDefault="00716AA5" w:rsidP="00716A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nem áll fenn velem szemben a közpénzekből nyújtott állami támogatások átláthatóságáról szóló 2007. évi CLXXXI. törvény 6. §-</w:t>
      </w:r>
      <w:proofErr w:type="spellStart"/>
      <w:r w:rsidRPr="004A1DE5">
        <w:rPr>
          <w:rFonts w:ascii="Cambria" w:hAnsi="Cambria" w:cs="TimesNewRoman"/>
        </w:rPr>
        <w:t>ában</w:t>
      </w:r>
      <w:proofErr w:type="spellEnd"/>
      <w:r w:rsidRPr="004A1DE5">
        <w:rPr>
          <w:rFonts w:ascii="Cambria" w:hAnsi="Cambria" w:cs="TimesNewRoman"/>
        </w:rPr>
        <w:t xml:space="preserve"> meghatározott kizáró okok egyike sem, azaz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a pályázati eljárásban döntés-előkészítőként közreműködő vagy döntéshozó;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kizárt közjogi tisztségviselő;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az a)-b) pontban meghatározott személy közeli hozzátartozója (Ptk. 685. b pontja);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tették közzé a honlapon a 2007. évi CLXXXI. törvény 13. §-a alapján a részvételből való kizártságom tényét.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közpénzekből nyújtott állami támogatások átláthatóságáról szóló 2007. évi CLXXXI. törvény 8. §-a szerint velem szemben érintettség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áll fenn</w:t>
      </w:r>
    </w:p>
    <w:p w:rsidR="00716AA5" w:rsidRPr="004A1DE5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fennáll.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Amennyiben az érintettség fennáll, az ennek alapjául szolgáló körülmények leírása: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…………………………………………………………………………………………………..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érintettségemmel kapcsolatban, illetve összeférhetetlenségem megszüntetése érdekében a közpénzekből nyújtott állami támogatások átláthatóságáról szóló 2007. évi CLXXXI. törvény rendelkezéseinek eleget tettem és a továbbiakban is eleget teszek.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Kelt: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FC536E">
      <w:pPr>
        <w:autoSpaceDE w:val="0"/>
        <w:autoSpaceDN w:val="0"/>
        <w:adjustRightInd w:val="0"/>
        <w:spacing w:after="0" w:line="240" w:lineRule="auto"/>
        <w:ind w:left="5479" w:firstLine="193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…………………………………………………..</w:t>
      </w: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pályázó aláírása</w:t>
      </w: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rPr>
          <w:rFonts w:ascii="Cambria" w:eastAsia="Cambria" w:hAnsi="Cambria"/>
        </w:rPr>
      </w:pPr>
    </w:p>
    <w:p w:rsidR="00FC536E" w:rsidRDefault="00FC536E" w:rsidP="00FC536E">
      <w:pPr>
        <w:pStyle w:val="Lbjegyzetszveg"/>
        <w:pBdr>
          <w:top w:val="single" w:sz="4" w:space="1" w:color="auto"/>
        </w:pBdr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  <w:p w:rsidR="00C41B24" w:rsidRPr="00FC536E" w:rsidRDefault="00C41B24" w:rsidP="00FC536E">
      <w:pPr>
        <w:rPr>
          <w:rFonts w:ascii="Cambria" w:eastAsia="Cambria" w:hAnsi="Cambria"/>
        </w:rPr>
      </w:pPr>
    </w:p>
    <w:p w:rsidR="00FC536E" w:rsidRPr="00FC536E" w:rsidRDefault="00FC536E">
      <w:pPr>
        <w:rPr>
          <w:rFonts w:ascii="Cambria" w:eastAsia="Cambria" w:hAnsi="Cambria"/>
        </w:rPr>
      </w:pPr>
    </w:p>
    <w:sectPr w:rsidR="00FC536E" w:rsidRPr="00FC536E" w:rsidSect="00F846DA">
      <w:headerReference w:type="default" r:id="rId8"/>
      <w:footerReference w:type="default" r:id="rId9"/>
      <w:pgSz w:w="11906" w:h="16838"/>
      <w:pgMar w:top="210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417" w:rsidRDefault="00F72417" w:rsidP="00FC0811">
      <w:pPr>
        <w:spacing w:after="0" w:line="240" w:lineRule="auto"/>
      </w:pPr>
      <w:r>
        <w:separator/>
      </w:r>
    </w:p>
  </w:endnote>
  <w:endnote w:type="continuationSeparator" w:id="0">
    <w:p w:rsidR="00F72417" w:rsidRDefault="00F72417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43" w:rsidRDefault="006C1443" w:rsidP="006C1443">
    <w:pPr>
      <w:pStyle w:val="Lbjegyzetszveg"/>
      <w:ind w:left="709" w:firstLine="0"/>
    </w:pPr>
    <w:r>
      <w:rPr>
        <w:rFonts w:ascii="Times New Roman" w:hAnsi="Times New Roman"/>
      </w:rPr>
      <w:t>.</w:t>
    </w:r>
  </w:p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10" name="Kép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417" w:rsidRDefault="00F72417" w:rsidP="00FC0811">
      <w:pPr>
        <w:spacing w:after="0" w:line="240" w:lineRule="auto"/>
      </w:pPr>
      <w:r>
        <w:separator/>
      </w:r>
    </w:p>
  </w:footnote>
  <w:footnote w:type="continuationSeparator" w:id="0">
    <w:p w:rsidR="00F72417" w:rsidRDefault="00F72417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A6A" w:rsidRDefault="002063B8" w:rsidP="00307230">
    <w:pPr>
      <w:pStyle w:val="lfej"/>
    </w:pPr>
    <w:r>
      <w:drawing>
        <wp:anchor distT="0" distB="0" distL="114300" distR="114300" simplePos="0" relativeHeight="251681792" behindDoc="1" locked="0" layoutInCell="1" allowOverlap="1">
          <wp:simplePos x="0" y="0"/>
          <wp:positionH relativeFrom="margin">
            <wp:posOffset>-699770</wp:posOffset>
          </wp:positionH>
          <wp:positionV relativeFrom="paragraph">
            <wp:posOffset>153035</wp:posOffset>
          </wp:positionV>
          <wp:extent cx="2014855" cy="771525"/>
          <wp:effectExtent l="19050" t="0" r="4445" b="0"/>
          <wp:wrapNone/>
          <wp:docPr id="196" name="Kép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6DA">
      <w:drawing>
        <wp:anchor distT="0" distB="0" distL="114300" distR="114300" simplePos="0" relativeHeight="251657727" behindDoc="0" locked="0" layoutInCell="1" allowOverlap="1">
          <wp:simplePos x="0" y="0"/>
          <wp:positionH relativeFrom="margin">
            <wp:posOffset>4939030</wp:posOffset>
          </wp:positionH>
          <wp:positionV relativeFrom="margin">
            <wp:posOffset>-1316355</wp:posOffset>
          </wp:positionV>
          <wp:extent cx="1047750" cy="1228725"/>
          <wp:effectExtent l="19050" t="0" r="0" b="0"/>
          <wp:wrapSquare wrapText="bothSides"/>
          <wp:docPr id="197" name="Kép 1" descr="C:\Users\User\Desktop\Szigetvár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zigetvár cím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719" t="24898" r="33884" b="2816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E5E">
      <w:tab/>
    </w:r>
    <w:r w:rsidR="00A60E5E" w:rsidRPr="00A60E5E"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9120505</wp:posOffset>
          </wp:positionH>
          <wp:positionV relativeFrom="topMargin">
            <wp:posOffset>1638300</wp:posOffset>
          </wp:positionV>
          <wp:extent cx="1176020" cy="1571625"/>
          <wp:effectExtent l="0" t="0" r="5080" b="9525"/>
          <wp:wrapSquare wrapText="bothSides"/>
          <wp:docPr id="19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E5E" w:rsidRPr="00A60E5E"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9272905</wp:posOffset>
          </wp:positionH>
          <wp:positionV relativeFrom="topMargin">
            <wp:posOffset>1790700</wp:posOffset>
          </wp:positionV>
          <wp:extent cx="1176020" cy="1571625"/>
          <wp:effectExtent l="0" t="0" r="5080" b="9525"/>
          <wp:wrapSquare wrapText="bothSides"/>
          <wp:docPr id="199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1DE5" w:rsidRDefault="004A1DE5" w:rsidP="004A1DE5">
    <w:pPr>
      <w:pStyle w:val="lfej"/>
      <w:ind w:left="0" w:firstLine="0"/>
    </w:pPr>
  </w:p>
  <w:p w:rsidR="00C41B24" w:rsidRDefault="00742187" w:rsidP="004A1DE5">
    <w:pPr>
      <w:pStyle w:val="lfej"/>
      <w:ind w:left="0" w:firstLine="0"/>
    </w:pPr>
    <w:r w:rsidRPr="00742187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7748905</wp:posOffset>
          </wp:positionH>
          <wp:positionV relativeFrom="topMargin">
            <wp:posOffset>266700</wp:posOffset>
          </wp:positionV>
          <wp:extent cx="1176020" cy="1571625"/>
          <wp:effectExtent l="0" t="0" r="5080" b="9525"/>
          <wp:wrapSquare wrapText="bothSides"/>
          <wp:docPr id="200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8968105</wp:posOffset>
          </wp:positionH>
          <wp:positionV relativeFrom="topMargin">
            <wp:posOffset>1485900</wp:posOffset>
          </wp:positionV>
          <wp:extent cx="1176020" cy="1571625"/>
          <wp:effectExtent l="19050" t="0" r="5080" b="0"/>
          <wp:wrapSquare wrapText="bothSides"/>
          <wp:docPr id="20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8815705</wp:posOffset>
          </wp:positionH>
          <wp:positionV relativeFrom="topMargin">
            <wp:posOffset>1333500</wp:posOffset>
          </wp:positionV>
          <wp:extent cx="1176020" cy="1571625"/>
          <wp:effectExtent l="0" t="0" r="5080" b="9525"/>
          <wp:wrapSquare wrapText="bothSides"/>
          <wp:docPr id="20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8663305</wp:posOffset>
          </wp:positionH>
          <wp:positionV relativeFrom="topMargin">
            <wp:posOffset>1181100</wp:posOffset>
          </wp:positionV>
          <wp:extent cx="1176020" cy="1571625"/>
          <wp:effectExtent l="0" t="0" r="5080" b="9525"/>
          <wp:wrapSquare wrapText="bothSides"/>
          <wp:docPr id="20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 w:rsidRPr="00927A6A"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8510905</wp:posOffset>
          </wp:positionH>
          <wp:positionV relativeFrom="topMargin">
            <wp:posOffset>1028700</wp:posOffset>
          </wp:positionV>
          <wp:extent cx="1176020" cy="1571625"/>
          <wp:effectExtent l="0" t="0" r="5080" b="9525"/>
          <wp:wrapSquare wrapText="bothSides"/>
          <wp:docPr id="20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8358505</wp:posOffset>
          </wp:positionH>
          <wp:positionV relativeFrom="topMargin">
            <wp:posOffset>876300</wp:posOffset>
          </wp:positionV>
          <wp:extent cx="1176020" cy="1571625"/>
          <wp:effectExtent l="19050" t="0" r="5080" b="0"/>
          <wp:wrapSquare wrapText="bothSides"/>
          <wp:docPr id="205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C6B" w:rsidRPr="008A6C6B"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8206105</wp:posOffset>
          </wp:positionH>
          <wp:positionV relativeFrom="topMargin">
            <wp:posOffset>723900</wp:posOffset>
          </wp:positionV>
          <wp:extent cx="1176020" cy="1571625"/>
          <wp:effectExtent l="0" t="0" r="5080" b="9525"/>
          <wp:wrapSquare wrapText="bothSides"/>
          <wp:docPr id="206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8053705</wp:posOffset>
          </wp:positionH>
          <wp:positionV relativeFrom="topMargin">
            <wp:posOffset>571500</wp:posOffset>
          </wp:positionV>
          <wp:extent cx="1176020" cy="1571625"/>
          <wp:effectExtent l="0" t="0" r="5080" b="9525"/>
          <wp:wrapSquare wrapText="bothSides"/>
          <wp:docPr id="207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7901305</wp:posOffset>
          </wp:positionH>
          <wp:positionV relativeFrom="topMargin">
            <wp:posOffset>419100</wp:posOffset>
          </wp:positionV>
          <wp:extent cx="1176020" cy="1571625"/>
          <wp:effectExtent l="0" t="0" r="5080" b="9525"/>
          <wp:wrapSquare wrapText="bothSides"/>
          <wp:docPr id="20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B24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8591550</wp:posOffset>
          </wp:positionH>
          <wp:positionV relativeFrom="topMargin">
            <wp:posOffset>19685</wp:posOffset>
          </wp:positionV>
          <wp:extent cx="1176020" cy="1571625"/>
          <wp:effectExtent l="0" t="0" r="5080" b="9525"/>
          <wp:wrapSquare wrapText="bothSides"/>
          <wp:docPr id="209" name="Kép 20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1DE5" w:rsidRDefault="004A1DE5" w:rsidP="004A1DE5">
    <w:pPr>
      <w:pStyle w:val="lfej"/>
      <w:ind w:left="0" w:firstLine="0"/>
    </w:pPr>
  </w:p>
  <w:p w:rsidR="004A1DE5" w:rsidRPr="004A1DE5" w:rsidRDefault="004A1DE5" w:rsidP="004A1DE5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noProof/>
        <w:lang w:eastAsia="hu-HU"/>
      </w:rPr>
    </w:pPr>
    <w:r w:rsidRPr="004A1DE5">
      <w:rPr>
        <w:rFonts w:asciiTheme="minorHAnsi" w:eastAsiaTheme="minorHAnsi" w:hAnsiTheme="minorHAnsi" w:cstheme="minorBidi"/>
        <w:b/>
        <w:noProof/>
        <w:lang w:eastAsia="hu-HU"/>
      </w:rPr>
      <w:t>EFOP-1.5.3-16-2017-00092</w:t>
    </w:r>
  </w:p>
  <w:p w:rsidR="004A1DE5" w:rsidRPr="004A1DE5" w:rsidRDefault="004A1DE5" w:rsidP="004A1DE5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noProof/>
        <w:lang w:eastAsia="hu-HU"/>
      </w:rPr>
    </w:pPr>
    <w:r w:rsidRPr="004A1DE5">
      <w:rPr>
        <w:rFonts w:asciiTheme="minorHAnsi" w:eastAsiaTheme="minorHAnsi" w:hAnsiTheme="minorHAnsi" w:cstheme="minorBidi"/>
        <w:b/>
        <w:noProof/>
        <w:lang w:eastAsia="hu-HU"/>
      </w:rPr>
      <w:t>„Héthatár” - Humán szolgáltatások fejlesztése térségi szemléletben</w:t>
    </w:r>
  </w:p>
  <w:p w:rsidR="004A1DE5" w:rsidRDefault="004A1DE5" w:rsidP="004A1DE5">
    <w:pPr>
      <w:pStyle w:val="lfej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30C42"/>
    <w:multiLevelType w:val="hybridMultilevel"/>
    <w:tmpl w:val="C35E6942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BD0"/>
    <w:multiLevelType w:val="hybridMultilevel"/>
    <w:tmpl w:val="1FAC5606"/>
    <w:lvl w:ilvl="0" w:tplc="8CD64E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512F38"/>
    <w:multiLevelType w:val="hybridMultilevel"/>
    <w:tmpl w:val="B1604BE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D7F22"/>
    <w:multiLevelType w:val="hybridMultilevel"/>
    <w:tmpl w:val="2C12092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42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5" w15:restartNumberingAfterBreak="0">
    <w:nsid w:val="5D041ADF"/>
    <w:multiLevelType w:val="hybridMultilevel"/>
    <w:tmpl w:val="EF6C8946"/>
    <w:lvl w:ilvl="0" w:tplc="1CFE82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35E2"/>
    <w:multiLevelType w:val="hybridMultilevel"/>
    <w:tmpl w:val="E7F2B61E"/>
    <w:lvl w:ilvl="0" w:tplc="3AE029E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5BE3"/>
    <w:multiLevelType w:val="hybridMultilevel"/>
    <w:tmpl w:val="D3E239CC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14282"/>
    <w:rsid w:val="00022083"/>
    <w:rsid w:val="00025585"/>
    <w:rsid w:val="0003297B"/>
    <w:rsid w:val="00052DD4"/>
    <w:rsid w:val="000533C5"/>
    <w:rsid w:val="00054066"/>
    <w:rsid w:val="0007480B"/>
    <w:rsid w:val="00075696"/>
    <w:rsid w:val="00081A6B"/>
    <w:rsid w:val="000A65F9"/>
    <w:rsid w:val="000D4334"/>
    <w:rsid w:val="0010250D"/>
    <w:rsid w:val="001504CE"/>
    <w:rsid w:val="00174F2C"/>
    <w:rsid w:val="001C1329"/>
    <w:rsid w:val="001F2E95"/>
    <w:rsid w:val="002063B8"/>
    <w:rsid w:val="00254A5D"/>
    <w:rsid w:val="002764C8"/>
    <w:rsid w:val="00307230"/>
    <w:rsid w:val="003115DC"/>
    <w:rsid w:val="003269F8"/>
    <w:rsid w:val="00360B40"/>
    <w:rsid w:val="003C7633"/>
    <w:rsid w:val="003E08FF"/>
    <w:rsid w:val="003F6612"/>
    <w:rsid w:val="00455A73"/>
    <w:rsid w:val="00472EEF"/>
    <w:rsid w:val="004A1DE5"/>
    <w:rsid w:val="004E291E"/>
    <w:rsid w:val="004F4B61"/>
    <w:rsid w:val="005612D5"/>
    <w:rsid w:val="00562DE6"/>
    <w:rsid w:val="005942AA"/>
    <w:rsid w:val="005D4AFD"/>
    <w:rsid w:val="005D7482"/>
    <w:rsid w:val="00620A7E"/>
    <w:rsid w:val="00633C8C"/>
    <w:rsid w:val="00685FED"/>
    <w:rsid w:val="00686A58"/>
    <w:rsid w:val="00690084"/>
    <w:rsid w:val="0069471B"/>
    <w:rsid w:val="006C1443"/>
    <w:rsid w:val="006E7004"/>
    <w:rsid w:val="0071199B"/>
    <w:rsid w:val="00716AA5"/>
    <w:rsid w:val="007352F3"/>
    <w:rsid w:val="00742187"/>
    <w:rsid w:val="00744744"/>
    <w:rsid w:val="00760643"/>
    <w:rsid w:val="00764D42"/>
    <w:rsid w:val="007F327B"/>
    <w:rsid w:val="00821EB2"/>
    <w:rsid w:val="00837C24"/>
    <w:rsid w:val="008A6C6B"/>
    <w:rsid w:val="00900DF7"/>
    <w:rsid w:val="009039F9"/>
    <w:rsid w:val="00927A6A"/>
    <w:rsid w:val="009345DA"/>
    <w:rsid w:val="00936ABB"/>
    <w:rsid w:val="00952A8C"/>
    <w:rsid w:val="00961E44"/>
    <w:rsid w:val="009637F2"/>
    <w:rsid w:val="00967DBF"/>
    <w:rsid w:val="00970A97"/>
    <w:rsid w:val="00982E81"/>
    <w:rsid w:val="00994234"/>
    <w:rsid w:val="009A12B3"/>
    <w:rsid w:val="009A24D6"/>
    <w:rsid w:val="009A447E"/>
    <w:rsid w:val="009C6B16"/>
    <w:rsid w:val="009F2CD2"/>
    <w:rsid w:val="00A212E4"/>
    <w:rsid w:val="00A5799D"/>
    <w:rsid w:val="00A60E5E"/>
    <w:rsid w:val="00A63B43"/>
    <w:rsid w:val="00A7467A"/>
    <w:rsid w:val="00AA35E5"/>
    <w:rsid w:val="00AD404A"/>
    <w:rsid w:val="00AD4177"/>
    <w:rsid w:val="00B16528"/>
    <w:rsid w:val="00B235C4"/>
    <w:rsid w:val="00B30C47"/>
    <w:rsid w:val="00BC17F8"/>
    <w:rsid w:val="00BC6C2E"/>
    <w:rsid w:val="00BF5C52"/>
    <w:rsid w:val="00C10B37"/>
    <w:rsid w:val="00C14B10"/>
    <w:rsid w:val="00C1555B"/>
    <w:rsid w:val="00C41B24"/>
    <w:rsid w:val="00C760A0"/>
    <w:rsid w:val="00C877FF"/>
    <w:rsid w:val="00CA761C"/>
    <w:rsid w:val="00CC2F8F"/>
    <w:rsid w:val="00CE2BE2"/>
    <w:rsid w:val="00CF42E1"/>
    <w:rsid w:val="00D25860"/>
    <w:rsid w:val="00D334F9"/>
    <w:rsid w:val="00D757F2"/>
    <w:rsid w:val="00D776CF"/>
    <w:rsid w:val="00DA693C"/>
    <w:rsid w:val="00DD4376"/>
    <w:rsid w:val="00DE6008"/>
    <w:rsid w:val="00E01320"/>
    <w:rsid w:val="00E044F4"/>
    <w:rsid w:val="00E53C19"/>
    <w:rsid w:val="00E7619B"/>
    <w:rsid w:val="00E77B54"/>
    <w:rsid w:val="00F144F4"/>
    <w:rsid w:val="00F159D3"/>
    <w:rsid w:val="00F23BFC"/>
    <w:rsid w:val="00F44A39"/>
    <w:rsid w:val="00F67E5B"/>
    <w:rsid w:val="00F72417"/>
    <w:rsid w:val="00F74D23"/>
    <w:rsid w:val="00F846DA"/>
    <w:rsid w:val="00FC0811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32DC5-4A46-4940-A1DB-E2C74D96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AA5"/>
    <w:pPr>
      <w:ind w:left="1225" w:hanging="505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7230"/>
    <w:pPr>
      <w:tabs>
        <w:tab w:val="center" w:pos="4536"/>
        <w:tab w:val="right" w:pos="9072"/>
      </w:tabs>
      <w:spacing w:after="0" w:line="240" w:lineRule="auto"/>
    </w:pPr>
    <w:rPr>
      <w:noProof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7230"/>
    <w:rPr>
      <w:noProof/>
      <w:lang w:eastAsia="hu-HU"/>
    </w:rPr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ind w:left="1225" w:hanging="50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39"/>
    <w:rsid w:val="00C4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C41B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1B24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C41B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E2B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2BE2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71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C142-35D2-4072-9867-50BAB95F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Svábné Kajtos Edit</cp:lastModifiedBy>
  <cp:revision>2</cp:revision>
  <cp:lastPrinted>2014-05-07T10:41:00Z</cp:lastPrinted>
  <dcterms:created xsi:type="dcterms:W3CDTF">2019-11-29T11:33:00Z</dcterms:created>
  <dcterms:modified xsi:type="dcterms:W3CDTF">2019-11-29T11:33:00Z</dcterms:modified>
</cp:coreProperties>
</file>